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A2" w:rsidRDefault="007659A2" w:rsidP="007659A2">
      <w:pPr>
        <w:jc w:val="center"/>
        <w:rPr>
          <w:rtl/>
        </w:rPr>
      </w:pPr>
      <w:r>
        <w:rPr>
          <w:rFonts w:hint="cs"/>
          <w:noProof/>
          <w:lang w:bidi="ar-SA"/>
        </w:rPr>
        <w:drawing>
          <wp:inline distT="0" distB="0" distL="0" distR="0" wp14:anchorId="5A66F0A8" wp14:editId="3A2B4808">
            <wp:extent cx="4457700" cy="1393030"/>
            <wp:effectExtent l="0" t="0" r="0" b="0"/>
            <wp:docPr id="19" name="Picture 19" descr="C:\Users\u0_sim\Desktop\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_sim\Desktop\log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14" cy="14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9A2" w:rsidRPr="004D6393" w:rsidRDefault="007659A2" w:rsidP="007659A2">
      <w:pPr>
        <w:bidi w:val="0"/>
        <w:spacing w:line="240" w:lineRule="auto"/>
        <w:jc w:val="center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bidi="ar-SA"/>
        </w:rPr>
      </w:pPr>
      <w:r w:rsidRPr="004D6393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  <w:lang w:bidi="ar-SA"/>
        </w:rPr>
        <w:t>تغذية مرتدة للمعلم المشارك في ورشة المحاكاة(المجرب)</w:t>
      </w:r>
    </w:p>
    <w:p w:rsidR="007659A2" w:rsidRDefault="007659A2" w:rsidP="007659A2">
      <w:pPr>
        <w:spacing w:after="0" w:line="240" w:lineRule="auto"/>
        <w:ind w:left="-908" w:right="-630"/>
        <w:rPr>
          <w:rFonts w:ascii="Sakkal Majalla" w:eastAsia="Calibri" w:hAnsi="Sakkal Majalla" w:cs="Sakkal Majalla"/>
          <w:sz w:val="28"/>
          <w:szCs w:val="28"/>
          <w:rtl/>
          <w:lang w:bidi="ar-SA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 xml:space="preserve">                  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تاريخ</w:t>
      </w:r>
      <w:r>
        <w:rPr>
          <w:rFonts w:ascii="Sakkal Majalla" w:eastAsia="Calibri" w:hAnsi="Sakkal Majalla" w:hint="cs"/>
          <w:sz w:val="28"/>
          <w:szCs w:val="28"/>
          <w:rtl/>
        </w:rPr>
        <w:t xml:space="preserve">: 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>______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</w:t>
      </w:r>
      <w:r>
        <w:rPr>
          <w:rFonts w:ascii="Sakkal Majalla" w:eastAsia="Calibri" w:hAnsi="Sakkal Majalla" w:hint="cs"/>
          <w:sz w:val="28"/>
          <w:szCs w:val="28"/>
          <w:rtl/>
        </w:rPr>
        <w:t xml:space="preserve">   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الاسم (ليس بالضرورة</w:t>
      </w:r>
      <w:proofErr w:type="gramStart"/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)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:</w:t>
      </w:r>
      <w:r>
        <w:rPr>
          <w:rFonts w:ascii="Sakkal Majalla" w:eastAsia="Calibri" w:hAnsi="Sakkal Majalla" w:cs="Sakkal Majalla"/>
          <w:sz w:val="28"/>
          <w:szCs w:val="28"/>
          <w:rtl/>
        </w:rPr>
        <w:t>_</w:t>
      </w:r>
      <w:proofErr w:type="gramEnd"/>
      <w:r>
        <w:rPr>
          <w:rFonts w:ascii="Sakkal Majalla" w:eastAsia="Calibri" w:hAnsi="Sakkal Majalla" w:cs="Sakkal Majalla"/>
          <w:sz w:val="28"/>
          <w:szCs w:val="28"/>
          <w:rtl/>
        </w:rPr>
        <w:t>___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____</w:t>
      </w:r>
      <w:r>
        <w:rPr>
          <w:rFonts w:ascii="Sakkal Majalla" w:eastAsia="Calibri" w:hAnsi="Sakkal Majalla" w:cs="Sakkal Majalla"/>
          <w:sz w:val="28"/>
          <w:szCs w:val="28"/>
          <w:rtl/>
        </w:rPr>
        <w:t>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</w:t>
      </w: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 xml:space="preserve"> اسم الموجّه : ______________</w:t>
      </w:r>
    </w:p>
    <w:p w:rsidR="007659A2" w:rsidRPr="003A3C3D" w:rsidRDefault="007659A2" w:rsidP="007659A2">
      <w:pPr>
        <w:spacing w:after="0" w:line="240" w:lineRule="auto"/>
        <w:ind w:left="-908" w:right="-630"/>
        <w:rPr>
          <w:rFonts w:ascii="Sakkal Majalla" w:eastAsia="Calibri" w:hAnsi="Sakkal Majalla" w:cs="Arial"/>
          <w:sz w:val="28"/>
          <w:szCs w:val="28"/>
          <w:rtl/>
          <w:lang w:bidi="ar-SA"/>
        </w:rPr>
      </w:pPr>
      <w:r>
        <w:rPr>
          <w:rFonts w:ascii="Sakkal Majalla" w:eastAsia="Calibri" w:hAnsi="Sakkal Majalla" w:cs="Sakkal Majalla" w:hint="cs"/>
          <w:sz w:val="28"/>
          <w:szCs w:val="28"/>
          <w:rtl/>
          <w:lang w:bidi="ar-SA"/>
        </w:rPr>
        <w:t xml:space="preserve">                          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الوظيفة </w:t>
      </w:r>
      <w:proofErr w:type="gramStart"/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الفعلية </w:t>
      </w:r>
      <w:r>
        <w:rPr>
          <w:rFonts w:ascii="Sakkal Majalla" w:eastAsia="Calibri" w:hAnsi="Sakkal Majalla" w:hint="cs"/>
          <w:sz w:val="28"/>
          <w:szCs w:val="28"/>
          <w:rtl/>
        </w:rPr>
        <w:t>:</w:t>
      </w:r>
      <w:proofErr w:type="gramEnd"/>
      <w:r w:rsidRPr="004D6393">
        <w:rPr>
          <w:rFonts w:ascii="Sakkal Majalla" w:eastAsia="Calibri" w:hAnsi="Sakkal Majalla" w:cs="Sakkal Majalla"/>
          <w:sz w:val="28"/>
          <w:szCs w:val="28"/>
          <w:rtl/>
        </w:rPr>
        <w:t>______</w:t>
      </w:r>
      <w:r w:rsidRPr="004D6393">
        <w:rPr>
          <w:rFonts w:ascii="Sakkal Majalla" w:eastAsia="Calibri" w:hAnsi="Sakkal Majalla" w:cs="Sakkal Majalla" w:hint="cs"/>
          <w:sz w:val="28"/>
          <w:szCs w:val="28"/>
          <w:rtl/>
        </w:rPr>
        <w:t>______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_______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الوظيفة في المحاكاة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 xml:space="preserve"> 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:</w:t>
      </w:r>
      <w:r w:rsidRPr="004D6393">
        <w:rPr>
          <w:rFonts w:ascii="Sakkal Majalla" w:eastAsia="Calibri" w:hAnsi="Sakkal Majalla" w:cs="Sakkal Majalla"/>
          <w:sz w:val="28"/>
          <w:szCs w:val="28"/>
          <w:rtl/>
        </w:rPr>
        <w:t>_____________</w:t>
      </w:r>
    </w:p>
    <w:p w:rsidR="007659A2" w:rsidRPr="004D6393" w:rsidRDefault="007659A2" w:rsidP="007659A2">
      <w:pPr>
        <w:spacing w:after="120" w:line="240" w:lineRule="auto"/>
        <w:rPr>
          <w:rFonts w:ascii="Sakkal Majalla" w:eastAsia="Calibri" w:hAnsi="Sakkal Majalla" w:cs="Sakkal Majalla"/>
          <w:sz w:val="28"/>
          <w:szCs w:val="28"/>
          <w:rtl/>
          <w:lang w:bidi="ar-SA"/>
        </w:rPr>
      </w:pP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>نرجو الإجابة عن البنود المطروحة أمامك، بأعلى درجة ممكنة من المصداقية</w:t>
      </w:r>
      <w:r>
        <w:rPr>
          <w:rFonts w:ascii="Sakkal Majalla" w:eastAsia="Calibri" w:hAnsi="Sakkal Majalla" w:cs="Sakkal Majalla"/>
          <w:sz w:val="28"/>
          <w:szCs w:val="28"/>
          <w:rtl/>
          <w:lang w:bidi="ar-SA"/>
        </w:rPr>
        <w:t>، حسب التدريج الآتي</w:t>
      </w:r>
      <w:r w:rsidRPr="004D6393">
        <w:rPr>
          <w:rFonts w:ascii="Sakkal Majalla" w:eastAsia="Calibri" w:hAnsi="Sakkal Majalla" w:cs="Sakkal Majalla"/>
          <w:sz w:val="28"/>
          <w:szCs w:val="28"/>
          <w:rtl/>
          <w:lang w:bidi="ar-SA"/>
        </w:rPr>
        <w:t xml:space="preserve">: </w:t>
      </w:r>
    </w:p>
    <w:p w:rsidR="007659A2" w:rsidRPr="004D6393" w:rsidRDefault="007659A2" w:rsidP="007659A2">
      <w:pPr>
        <w:spacing w:after="120" w:line="240" w:lineRule="auto"/>
        <w:ind w:right="-540"/>
        <w:jc w:val="both"/>
        <w:rPr>
          <w:rFonts w:ascii="Sakkal Majalla" w:eastAsia="Calibri" w:hAnsi="Sakkal Majalla" w:cs="Sakkal Majalla"/>
          <w:sz w:val="26"/>
          <w:szCs w:val="26"/>
          <w:rtl/>
          <w:lang w:bidi="ar-SA"/>
        </w:rPr>
      </w:pP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 xml:space="preserve"> 4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>بدرجة كبيرة</w:t>
      </w:r>
      <w:r w:rsidRPr="004D6393">
        <w:rPr>
          <w:rFonts w:ascii="Sakkal Majalla" w:eastAsia="Calibri" w:hAnsi="Sakkal Majalla" w:cs="Sakkal Majalla" w:hint="cs"/>
          <w:b/>
          <w:bCs/>
          <w:sz w:val="26"/>
          <w:szCs w:val="26"/>
          <w:rtl/>
        </w:rPr>
        <w:t xml:space="preserve">    </w:t>
      </w:r>
      <w:r w:rsidRPr="004D63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ab/>
      </w:r>
      <w:r w:rsidRPr="004D6393">
        <w:rPr>
          <w:rFonts w:ascii="Sakkal Majalla" w:eastAsia="Calibri" w:hAnsi="Sakkal Majalla" w:cs="Sakkal Majalla" w:hint="cs"/>
          <w:b/>
          <w:bCs/>
          <w:sz w:val="26"/>
          <w:szCs w:val="26"/>
          <w:rtl/>
        </w:rPr>
        <w:tab/>
      </w:r>
      <w:r w:rsidRPr="004D63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>3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>بدرجة معقولة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 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ab/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ab/>
        <w:t xml:space="preserve">   </w:t>
      </w:r>
      <w:r w:rsidRPr="004D6393">
        <w:rPr>
          <w:rFonts w:ascii="Sakkal Majalla" w:eastAsia="Calibri" w:hAnsi="Sakkal Majalla" w:cs="Sakkal Majalla"/>
          <w:b/>
          <w:bCs/>
          <w:sz w:val="26"/>
          <w:szCs w:val="26"/>
          <w:rtl/>
        </w:rPr>
        <w:t>2</w:t>
      </w:r>
      <w:r w:rsidRPr="004D6393">
        <w:rPr>
          <w:rFonts w:ascii="Sakkal Majalla" w:eastAsia="Calibri" w:hAnsi="Sakkal Majalla" w:cs="Sakkal Majalla"/>
          <w:sz w:val="26"/>
          <w:szCs w:val="26"/>
          <w:rtl/>
        </w:rPr>
        <w:t xml:space="preserve"> 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 xml:space="preserve">بدرجة قليلة </w:t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ab/>
      </w:r>
      <w:r w:rsidRPr="004D6393">
        <w:rPr>
          <w:rFonts w:ascii="Sakkal Majalla" w:eastAsia="Calibri" w:hAnsi="Sakkal Majalla" w:cs="Sakkal Majalla"/>
          <w:sz w:val="26"/>
          <w:szCs w:val="26"/>
          <w:rtl/>
          <w:lang w:bidi="ar-SA"/>
        </w:rPr>
        <w:tab/>
        <w:t xml:space="preserve">    1  أبدا </w:t>
      </w:r>
    </w:p>
    <w:tbl>
      <w:tblPr>
        <w:tblStyle w:val="TableGrid"/>
        <w:bidiVisual/>
        <w:tblW w:w="9175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551"/>
        <w:gridCol w:w="538"/>
        <w:gridCol w:w="6408"/>
        <w:gridCol w:w="425"/>
        <w:gridCol w:w="425"/>
        <w:gridCol w:w="425"/>
        <w:gridCol w:w="403"/>
      </w:tblGrid>
      <w:tr w:rsidR="007659A2" w:rsidRPr="004D6393" w:rsidTr="00046C67">
        <w:tc>
          <w:tcPr>
            <w:tcW w:w="551" w:type="dxa"/>
            <w:vMerge w:val="restart"/>
            <w:textDirection w:val="btLr"/>
          </w:tcPr>
          <w:p w:rsidR="007659A2" w:rsidRPr="004D6393" w:rsidRDefault="007659A2" w:rsidP="00046C67">
            <w:pPr>
              <w:ind w:left="113" w:right="113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خلال المحاكاة</w:t>
            </w: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B6274E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LB"/>
              </w:rPr>
              <w:t>يتعامل مع القضية المطروحة</w:t>
            </w:r>
            <w:r w:rsidRPr="00B6274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B6274E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شكل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مباشر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c>
          <w:tcPr>
            <w:tcW w:w="551" w:type="dxa"/>
            <w:vMerge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تعامل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بوديّة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مع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كل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المشاركين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في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المحادثة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97"/>
        </w:trPr>
        <w:tc>
          <w:tcPr>
            <w:tcW w:w="551" w:type="dxa"/>
            <w:vMerge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كان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مصغيـًا،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وتناول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القضية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بشكل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هادئٍ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ومُجْدٍ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2961E4" w:rsidRDefault="007659A2" w:rsidP="00046C67">
            <w:pPr>
              <w:spacing w:before="240"/>
              <w:jc w:val="center"/>
              <w:rPr>
                <w:rFonts w:ascii="Sakkal Majalla" w:eastAsia="Calibri" w:hAnsi="Sakkal Majalla"/>
                <w:b/>
                <w:bCs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c>
          <w:tcPr>
            <w:tcW w:w="551" w:type="dxa"/>
            <w:vMerge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أظهر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نوعـًا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المصداقية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وساهم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بدوره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بأصالة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(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بدون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تلاعُب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c>
          <w:tcPr>
            <w:tcW w:w="551" w:type="dxa"/>
            <w:vMerge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عب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ّ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ر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عن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استعداده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لحل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المشكلة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المطروحة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c>
          <w:tcPr>
            <w:tcW w:w="551" w:type="dxa"/>
            <w:vMerge w:val="restart"/>
            <w:textDirection w:val="btLr"/>
          </w:tcPr>
          <w:p w:rsidR="007659A2" w:rsidRPr="004D6393" w:rsidRDefault="007659A2" w:rsidP="00046C67">
            <w:pPr>
              <w:ind w:left="113" w:right="113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خلال النقاش</w:t>
            </w: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أظهر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انفتاحـًا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لمواصلة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الحديث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،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وأبدى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استعدادًا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لتوفير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إجابات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لأسئلة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اضافية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45"/>
        </w:trPr>
        <w:tc>
          <w:tcPr>
            <w:tcW w:w="551" w:type="dxa"/>
            <w:vMerge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7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أوصل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رسالته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بصورة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واضحة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و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عبّر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عن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موقفه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بلغة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مفهومة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52"/>
        </w:trPr>
        <w:tc>
          <w:tcPr>
            <w:tcW w:w="551" w:type="dxa"/>
            <w:vMerge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8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خلق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جو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ًّ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مريح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ً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ومشجّعـًا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للحوار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55"/>
        </w:trPr>
        <w:tc>
          <w:tcPr>
            <w:tcW w:w="551" w:type="dxa"/>
            <w:vMerge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spacing w:before="120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9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امتنع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عن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"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إصدار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أ</w:t>
            </w:r>
            <w:r w:rsidRPr="004D6393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ح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ك</w:t>
            </w:r>
            <w:r w:rsidRPr="004D6393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ام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"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بحق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المشتركين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63"/>
        </w:trPr>
        <w:tc>
          <w:tcPr>
            <w:tcW w:w="551" w:type="dxa"/>
            <w:vMerge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" w:type="dxa"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10</w:t>
            </w:r>
          </w:p>
        </w:tc>
        <w:tc>
          <w:tcPr>
            <w:tcW w:w="6408" w:type="dxa"/>
          </w:tcPr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أمكن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أن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تعلم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الهدف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فكرة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المحاكاة،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بأنه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ي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مكن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دائما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طرح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bidi="ar-SA"/>
              </w:rPr>
              <w:t>الأمور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بطريقة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  <w:lang w:bidi="ar-SA"/>
              </w:rPr>
              <w:t>أخرى</w:t>
            </w:r>
            <w:r w:rsidRPr="004D6393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  <w:tr w:rsidR="007659A2" w:rsidRPr="004D6393" w:rsidTr="00046C67">
        <w:trPr>
          <w:trHeight w:val="563"/>
        </w:trPr>
        <w:tc>
          <w:tcPr>
            <w:tcW w:w="1089" w:type="dxa"/>
            <w:gridSpan w:val="2"/>
          </w:tcPr>
          <w:p w:rsidR="007659A2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11     </w:t>
            </w:r>
          </w:p>
        </w:tc>
        <w:tc>
          <w:tcPr>
            <w:tcW w:w="6408" w:type="dxa"/>
          </w:tcPr>
          <w:p w:rsidR="007659A2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قبل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أو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بعد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النقاش،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تناولت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الحديث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مع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المعلم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659A2" w:rsidRPr="004D6393" w:rsidRDefault="007659A2" w:rsidP="00046C67">
            <w:pP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حول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موقف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أو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رأي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ه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القضية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المطروحة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المحاكاة</w:t>
            </w:r>
            <w:r w:rsidRPr="004D6393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2</w:t>
            </w:r>
          </w:p>
        </w:tc>
        <w:tc>
          <w:tcPr>
            <w:tcW w:w="403" w:type="dxa"/>
            <w:shd w:val="clear" w:color="auto" w:fill="auto"/>
          </w:tcPr>
          <w:p w:rsidR="007659A2" w:rsidRPr="004D6393" w:rsidRDefault="007659A2" w:rsidP="00046C67">
            <w:pPr>
              <w:spacing w:before="240"/>
              <w:jc w:val="center"/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</w:pPr>
            <w:r w:rsidRPr="004D6393">
              <w:rPr>
                <w:rFonts w:ascii="Sakkal Majalla" w:eastAsia="Calibri" w:hAnsi="Sakkal Majalla" w:cs="Sakkal Majalla"/>
                <w:color w:val="A6A6A6"/>
                <w:sz w:val="28"/>
                <w:szCs w:val="28"/>
                <w:rtl/>
              </w:rPr>
              <w:t>1</w:t>
            </w:r>
          </w:p>
        </w:tc>
      </w:tr>
    </w:tbl>
    <w:p w:rsidR="007659A2" w:rsidRPr="00605AB1" w:rsidRDefault="007659A2" w:rsidP="007659A2">
      <w:pPr>
        <w:spacing w:after="0" w:line="240" w:lineRule="auto"/>
        <w:rPr>
          <w:rFonts w:ascii="Sakkal Majalla" w:eastAsia="Calibri" w:hAnsi="Sakkal Majalla"/>
          <w:b/>
          <w:bCs/>
          <w:sz w:val="28"/>
          <w:szCs w:val="28"/>
          <w:rtl/>
        </w:rPr>
      </w:pP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  <w:lang w:bidi="ar-SA"/>
        </w:rPr>
        <w:t xml:space="preserve">اقتراحات للتحسين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_____________________</w:t>
      </w:r>
      <w:r w:rsidRPr="004D6393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________________________________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</w:t>
      </w:r>
    </w:p>
    <w:p w:rsidR="007659A2" w:rsidRPr="004D6393" w:rsidRDefault="007659A2" w:rsidP="007659A2">
      <w:pPr>
        <w:spacing w:after="0" w:line="240" w:lineRule="auto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bidi="ar-SA"/>
        </w:rPr>
        <w:t>اقتراحات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  <w:lang w:bidi="ar-SA"/>
        </w:rPr>
        <w:t xml:space="preserve"> أخرى </w:t>
      </w:r>
      <w:r w:rsidRPr="004D6393"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____________________</w:t>
      </w:r>
      <w:r w:rsidRPr="004D6393"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__________________________________</w:t>
      </w:r>
      <w:r>
        <w:rPr>
          <w:rFonts w:ascii="Sakkal Majalla" w:eastAsia="Calibri" w:hAnsi="Sakkal Majalla" w:cs="Sakkal Majalla"/>
          <w:b/>
          <w:bCs/>
          <w:sz w:val="28"/>
          <w:szCs w:val="28"/>
          <w:rtl/>
        </w:rPr>
        <w:t>______________</w:t>
      </w: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</w:rPr>
        <w:t>_____________________</w:t>
      </w:r>
    </w:p>
    <w:p w:rsidR="00396A34" w:rsidRDefault="00396A34">
      <w:bookmarkStart w:id="0" w:name="_GoBack"/>
      <w:bookmarkEnd w:id="0"/>
    </w:p>
    <w:sectPr w:rsidR="00396A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2"/>
    <w:rsid w:val="00396A34"/>
    <w:rsid w:val="007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48B95-617A-4C0F-90FC-D0147763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A2"/>
    <w:pPr>
      <w:bidi/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9A2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wissam kittany</dc:creator>
  <cp:keywords/>
  <dc:description/>
  <cp:lastModifiedBy>wissam kittany</cp:lastModifiedBy>
  <cp:revision>1</cp:revision>
  <dcterms:created xsi:type="dcterms:W3CDTF">2018-11-29T10:54:00Z</dcterms:created>
  <dcterms:modified xsi:type="dcterms:W3CDTF">2018-11-29T10:55:00Z</dcterms:modified>
</cp:coreProperties>
</file>