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F2" w:rsidRDefault="007F57F2" w:rsidP="007F57F2">
      <w:pPr>
        <w:spacing w:after="0" w:line="360" w:lineRule="auto"/>
        <w:jc w:val="center"/>
        <w:rPr>
          <w:rFonts w:ascii="Sakkal Majalla" w:eastAsia="Calibri" w:hAnsi="Sakkal Majalla" w:cs="Sakkal Majalla"/>
          <w:sz w:val="28"/>
          <w:szCs w:val="28"/>
          <w:u w:val="single"/>
          <w:rtl/>
          <w:lang w:bidi="ar-SA"/>
        </w:rPr>
      </w:pPr>
      <w:r>
        <w:rPr>
          <w:rFonts w:hint="cs"/>
          <w:noProof/>
          <w:lang w:bidi="ar-SA"/>
        </w:rPr>
        <w:drawing>
          <wp:inline distT="0" distB="0" distL="0" distR="0" wp14:anchorId="0B8A6623" wp14:editId="577D0044">
            <wp:extent cx="4695825" cy="1467131"/>
            <wp:effectExtent l="0" t="0" r="0" b="0"/>
            <wp:docPr id="21" name="Picture 21" descr="C:\Users\u0_sim\Desktop\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0_sim\Desktop\log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445" cy="146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7F2" w:rsidRPr="004D6393" w:rsidRDefault="007F57F2" w:rsidP="007F57F2">
      <w:pPr>
        <w:spacing w:after="0" w:line="360" w:lineRule="auto"/>
        <w:jc w:val="center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</w:pPr>
      <w:r w:rsidRPr="004D6393">
        <w:rPr>
          <w:rFonts w:ascii="Sakkal Majalla" w:eastAsia="Calibri" w:hAnsi="Sakkal Majalla" w:cs="Sakkal Majalla"/>
          <w:sz w:val="28"/>
          <w:szCs w:val="28"/>
          <w:u w:val="single"/>
          <w:rtl/>
          <w:lang w:bidi="ar-SA"/>
        </w:rPr>
        <w:t>تغذية مرتدة</w:t>
      </w:r>
      <w:r w:rsidRPr="004D639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للمشترك </w:t>
      </w:r>
      <w:r w:rsidRPr="004D6393">
        <w:rPr>
          <w:rFonts w:ascii="Sakkal Majalla" w:eastAsia="Calibri" w:hAnsi="Sakkal Majalla" w:cs="Sakkal Majalla"/>
          <w:sz w:val="28"/>
          <w:szCs w:val="28"/>
          <w:u w:val="single"/>
          <w:rtl/>
          <w:lang w:bidi="ar-SA"/>
        </w:rPr>
        <w:t>في ورشة المحاكاة</w:t>
      </w:r>
      <w:r w:rsidRPr="004D639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</w:t>
      </w:r>
      <w:proofErr w:type="gramStart"/>
      <w:r w:rsidRPr="004D639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SA"/>
        </w:rPr>
        <w:t>( بعد</w:t>
      </w:r>
      <w:proofErr w:type="gramEnd"/>
      <w:r w:rsidRPr="004D639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كل ورشة ) </w:t>
      </w:r>
      <w:r w:rsidRPr="004D639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  <w:t xml:space="preserve">  </w:t>
      </w:r>
    </w:p>
    <w:p w:rsidR="007F57F2" w:rsidRDefault="007F57F2" w:rsidP="007F57F2">
      <w:pPr>
        <w:spacing w:after="0" w:line="240" w:lineRule="auto"/>
        <w:ind w:left="-1333" w:right="-900"/>
        <w:jc w:val="center"/>
        <w:rPr>
          <w:rFonts w:ascii="Sakkal Majalla" w:eastAsia="Calibri" w:hAnsi="Sakkal Majalla" w:cs="Sakkal Majalla"/>
          <w:sz w:val="28"/>
          <w:szCs w:val="28"/>
          <w:rtl/>
          <w:lang w:bidi="ar-LB"/>
        </w:rPr>
      </w:pPr>
      <w:r>
        <w:rPr>
          <w:rFonts w:ascii="Sakkal Majalla" w:eastAsia="Calibri" w:hAnsi="Sakkal Majalla" w:cs="Sakkal Majalla" w:hint="cs"/>
          <w:sz w:val="28"/>
          <w:szCs w:val="28"/>
          <w:rtl/>
          <w:lang w:bidi="ar-SA"/>
        </w:rPr>
        <w:t>اسم الموجّه ______________</w:t>
      </w:r>
      <w:r>
        <w:rPr>
          <w:rFonts w:ascii="Sakkal Majalla" w:eastAsia="Calibri" w:hAnsi="Sakkal Majalla" w:cs="Sakkal Majalla" w:hint="cs"/>
          <w:sz w:val="28"/>
          <w:szCs w:val="28"/>
          <w:rtl/>
          <w:lang w:bidi="ar-LB"/>
        </w:rPr>
        <w:t xml:space="preserve"> </w:t>
      </w:r>
      <w:r w:rsidRPr="004D6393">
        <w:rPr>
          <w:rFonts w:ascii="Sakkal Majalla" w:eastAsia="Calibri" w:hAnsi="Sakkal Majalla" w:cs="Sakkal Majalla"/>
          <w:sz w:val="28"/>
          <w:szCs w:val="28"/>
          <w:rtl/>
          <w:lang w:bidi="ar-SA"/>
        </w:rPr>
        <w:t>تاريخ</w:t>
      </w:r>
      <w:r>
        <w:rPr>
          <w:rFonts w:ascii="Sakkal Majalla" w:eastAsia="Calibri" w:hAnsi="Sakkal Majalla" w:hint="cs"/>
          <w:sz w:val="28"/>
          <w:szCs w:val="28"/>
          <w:rtl/>
          <w:lang w:bidi="ar-LB"/>
        </w:rPr>
        <w:t xml:space="preserve"> </w:t>
      </w:r>
      <w:r w:rsidRPr="004D6393">
        <w:rPr>
          <w:rFonts w:ascii="Sakkal Majalla" w:eastAsia="Calibri" w:hAnsi="Sakkal Majalla" w:cs="Sakkal Majalla"/>
          <w:sz w:val="28"/>
          <w:szCs w:val="28"/>
          <w:rtl/>
        </w:rPr>
        <w:t>____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____</w:t>
      </w:r>
      <w:r w:rsidRPr="004D6393">
        <w:rPr>
          <w:rFonts w:ascii="Sakkal Majalla" w:eastAsia="Calibri" w:hAnsi="Sakkal Majalla" w:cs="Sakkal Majalla"/>
          <w:sz w:val="28"/>
          <w:szCs w:val="28"/>
          <w:rtl/>
        </w:rPr>
        <w:t xml:space="preserve">______ </w:t>
      </w:r>
      <w:r w:rsidRPr="004D6393">
        <w:rPr>
          <w:rFonts w:ascii="Sakkal Majalla" w:eastAsia="Calibri" w:hAnsi="Sakkal Majalla" w:cs="Sakkal Majalla"/>
          <w:sz w:val="28"/>
          <w:szCs w:val="28"/>
          <w:rtl/>
          <w:lang w:bidi="ar-SA"/>
        </w:rPr>
        <w:t>الاسم (ليس بالضرورة)</w:t>
      </w:r>
      <w:r>
        <w:rPr>
          <w:rFonts w:ascii="Sakkal Majalla" w:eastAsia="Calibri" w:hAnsi="Sakkal Majalla" w:cs="Sakkal Majalla"/>
          <w:sz w:val="28"/>
          <w:szCs w:val="28"/>
          <w:rtl/>
        </w:rPr>
        <w:t xml:space="preserve"> ___</w:t>
      </w:r>
      <w:r w:rsidRPr="004D6393">
        <w:rPr>
          <w:rFonts w:ascii="Sakkal Majalla" w:eastAsia="Calibri" w:hAnsi="Sakkal Majalla" w:cs="Sakkal Majalla" w:hint="cs"/>
          <w:sz w:val="28"/>
          <w:szCs w:val="28"/>
          <w:rtl/>
        </w:rPr>
        <w:t>______</w:t>
      </w:r>
      <w:r w:rsidRPr="004D6393">
        <w:rPr>
          <w:rFonts w:ascii="Sakkal Majalla" w:eastAsia="Calibri" w:hAnsi="Sakkal Majalla" w:cs="Sakkal Majalla"/>
          <w:sz w:val="28"/>
          <w:szCs w:val="28"/>
          <w:rtl/>
        </w:rPr>
        <w:t>____</w:t>
      </w:r>
    </w:p>
    <w:p w:rsidR="007F57F2" w:rsidRPr="00296A56" w:rsidRDefault="007F57F2" w:rsidP="007F57F2">
      <w:pPr>
        <w:spacing w:after="0" w:line="240" w:lineRule="auto"/>
        <w:ind w:left="-1333" w:right="-900"/>
        <w:jc w:val="center"/>
        <w:rPr>
          <w:rFonts w:ascii="Sakkal Majalla" w:eastAsia="Calibri" w:hAnsi="Sakkal Majalla" w:cs="Sakkal Majalla"/>
          <w:sz w:val="28"/>
          <w:szCs w:val="28"/>
          <w:rtl/>
        </w:rPr>
      </w:pPr>
      <w:r w:rsidRPr="004D6393">
        <w:rPr>
          <w:rFonts w:ascii="Sakkal Majalla" w:eastAsia="Calibri" w:hAnsi="Sakkal Majalla" w:cs="Sakkal Majalla"/>
          <w:sz w:val="28"/>
          <w:szCs w:val="28"/>
          <w:rtl/>
          <w:lang w:bidi="ar-SA"/>
        </w:rPr>
        <w:t xml:space="preserve">الوظيفة الفعلية </w:t>
      </w:r>
      <w:r w:rsidRPr="004D6393">
        <w:rPr>
          <w:rFonts w:ascii="Sakkal Majalla" w:eastAsia="Calibri" w:hAnsi="Sakkal Majalla" w:cs="Sakkal Majalla"/>
          <w:sz w:val="28"/>
          <w:szCs w:val="28"/>
          <w:rtl/>
        </w:rPr>
        <w:t>______</w:t>
      </w:r>
      <w:r w:rsidRPr="004D6393">
        <w:rPr>
          <w:rFonts w:ascii="Sakkal Majalla" w:eastAsia="Calibri" w:hAnsi="Sakkal Majalla" w:cs="Sakkal Majalla" w:hint="cs"/>
          <w:sz w:val="28"/>
          <w:szCs w:val="28"/>
          <w:rtl/>
        </w:rPr>
        <w:t>______</w:t>
      </w:r>
      <w:r>
        <w:rPr>
          <w:rFonts w:ascii="Sakkal Majalla" w:eastAsia="Calibri" w:hAnsi="Sakkal Majalla" w:cs="Sakkal Majalla"/>
          <w:sz w:val="28"/>
          <w:szCs w:val="28"/>
          <w:rtl/>
        </w:rPr>
        <w:t>___</w:t>
      </w:r>
      <w:r w:rsidRPr="004D6393">
        <w:rPr>
          <w:rFonts w:ascii="Sakkal Majalla" w:eastAsia="Calibri" w:hAnsi="Sakkal Majalla" w:cs="Sakkal Majalla"/>
          <w:sz w:val="28"/>
          <w:szCs w:val="28"/>
          <w:rtl/>
        </w:rPr>
        <w:t>_</w:t>
      </w:r>
      <w:r>
        <w:rPr>
          <w:rFonts w:ascii="Sakkal Majalla" w:eastAsia="Calibri" w:hAnsi="Sakkal Majalla" w:cs="Sakkal Majalla" w:hint="cs"/>
          <w:sz w:val="28"/>
          <w:szCs w:val="28"/>
          <w:rtl/>
          <w:lang w:bidi="ar-LB"/>
        </w:rPr>
        <w:t xml:space="preserve"> </w:t>
      </w:r>
      <w:r w:rsidRPr="004D6393">
        <w:rPr>
          <w:rFonts w:ascii="Sakkal Majalla" w:eastAsia="Calibri" w:hAnsi="Sakkal Majalla" w:cs="Sakkal Majalla"/>
          <w:sz w:val="28"/>
          <w:szCs w:val="28"/>
          <w:rtl/>
          <w:lang w:bidi="ar-SA"/>
        </w:rPr>
        <w:t>الوظيفة في المحاكاة</w:t>
      </w:r>
      <w:r>
        <w:rPr>
          <w:rFonts w:ascii="Sakkal Majalla" w:eastAsia="Calibri" w:hAnsi="Sakkal Majalla" w:cs="Sakkal Majalla" w:hint="cs"/>
          <w:sz w:val="28"/>
          <w:szCs w:val="28"/>
          <w:rtl/>
          <w:lang w:bidi="ar-SA"/>
        </w:rPr>
        <w:t xml:space="preserve"> </w:t>
      </w:r>
      <w:r w:rsidRPr="004D6393">
        <w:rPr>
          <w:rFonts w:ascii="Sakkal Majalla" w:eastAsia="Calibri" w:hAnsi="Sakkal Majalla" w:cs="Sakkal Majalla"/>
          <w:sz w:val="28"/>
          <w:szCs w:val="28"/>
          <w:rtl/>
        </w:rPr>
        <w:t>_______</w:t>
      </w:r>
      <w:r w:rsidRPr="004D6393">
        <w:rPr>
          <w:rFonts w:ascii="Sakkal Majalla" w:eastAsia="Calibri" w:hAnsi="Sakkal Majalla" w:cs="Sakkal Majalla" w:hint="cs"/>
          <w:sz w:val="28"/>
          <w:szCs w:val="28"/>
          <w:rtl/>
        </w:rPr>
        <w:t>_____</w:t>
      </w:r>
      <w:r w:rsidRPr="004D6393">
        <w:rPr>
          <w:rFonts w:ascii="Sakkal Majalla" w:eastAsia="Calibri" w:hAnsi="Sakkal Majalla" w:cs="Sakkal Majalla"/>
          <w:sz w:val="28"/>
          <w:szCs w:val="28"/>
          <w:rtl/>
        </w:rPr>
        <w:t>____</w:t>
      </w:r>
      <w:r w:rsidRPr="004D6393">
        <w:rPr>
          <w:rFonts w:ascii="Sakkal Majalla" w:eastAsia="Calibri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eastAsia="Calibri" w:hAnsi="Sakkal Majalla" w:cs="Sakkal Majalla"/>
          <w:sz w:val="28"/>
          <w:szCs w:val="28"/>
          <w:rtl/>
          <w:lang w:bidi="ar-SA"/>
        </w:rPr>
        <w:t>الوظيفة في النقاش</w:t>
      </w:r>
      <w:r>
        <w:rPr>
          <w:rFonts w:ascii="Sakkal Majalla" w:eastAsia="Calibri" w:hAnsi="Sakkal Majalla" w:cs="Sakkal Majalla" w:hint="cs"/>
          <w:sz w:val="28"/>
          <w:szCs w:val="28"/>
          <w:rtl/>
          <w:lang w:bidi="ar-SA"/>
        </w:rPr>
        <w:t xml:space="preserve"> </w:t>
      </w:r>
      <w:r w:rsidRPr="004D6393">
        <w:rPr>
          <w:rFonts w:ascii="Sakkal Majalla" w:eastAsia="Calibri" w:hAnsi="Sakkal Majalla" w:cs="Sakkal Majalla"/>
          <w:sz w:val="28"/>
          <w:szCs w:val="28"/>
          <w:rtl/>
          <w:lang w:bidi="ar-SA"/>
        </w:rPr>
        <w:t>__</w:t>
      </w:r>
      <w:r w:rsidRPr="0060264D">
        <w:rPr>
          <w:rFonts w:ascii="Sakkal Majalla" w:eastAsia="Calibri" w:hAnsi="Sakkal Majalla" w:cs="Sakkal Majalla"/>
          <w:sz w:val="28"/>
          <w:szCs w:val="28"/>
          <w:rtl/>
          <w:lang w:bidi="ar-SA"/>
        </w:rPr>
        <w:t>_______________</w:t>
      </w:r>
    </w:p>
    <w:p w:rsidR="007F57F2" w:rsidRPr="004D6393" w:rsidRDefault="007F57F2" w:rsidP="007F57F2">
      <w:pPr>
        <w:spacing w:after="0" w:line="240" w:lineRule="auto"/>
        <w:ind w:left="-1234"/>
        <w:jc w:val="center"/>
        <w:rPr>
          <w:rFonts w:ascii="Sakkal Majalla" w:eastAsia="Calibri" w:hAnsi="Sakkal Majalla" w:cs="Sakkal Majalla"/>
          <w:sz w:val="28"/>
          <w:szCs w:val="28"/>
          <w:rtl/>
          <w:lang w:bidi="ar-SA"/>
        </w:rPr>
      </w:pPr>
      <w:r w:rsidRPr="004D6393">
        <w:rPr>
          <w:rFonts w:ascii="Sakkal Majalla" w:eastAsia="Calibri" w:hAnsi="Sakkal Majalla" w:cs="Sakkal Majalla"/>
          <w:sz w:val="28"/>
          <w:szCs w:val="28"/>
          <w:rtl/>
          <w:lang w:bidi="ar-SA"/>
        </w:rPr>
        <w:t xml:space="preserve">نرجو الإجابة عن البنود المطروحة </w:t>
      </w:r>
      <w:proofErr w:type="gramStart"/>
      <w:r w:rsidRPr="004D6393">
        <w:rPr>
          <w:rFonts w:ascii="Sakkal Majalla" w:eastAsia="Calibri" w:hAnsi="Sakkal Majalla" w:cs="Sakkal Majalla"/>
          <w:sz w:val="28"/>
          <w:szCs w:val="28"/>
          <w:rtl/>
          <w:lang w:bidi="ar-SA"/>
        </w:rPr>
        <w:t>أمامك ،</w:t>
      </w:r>
      <w:proofErr w:type="gramEnd"/>
      <w:r w:rsidRPr="004D6393">
        <w:rPr>
          <w:rFonts w:ascii="Sakkal Majalla" w:eastAsia="Calibri" w:hAnsi="Sakkal Majalla" w:cs="Sakkal Majalla"/>
          <w:sz w:val="28"/>
          <w:szCs w:val="28"/>
          <w:rtl/>
          <w:lang w:bidi="ar-SA"/>
        </w:rPr>
        <w:t xml:space="preserve"> بأعلى درجة ممكنة من المصداقية ، حسب التدريج الآتي :</w:t>
      </w:r>
    </w:p>
    <w:p w:rsidR="007F57F2" w:rsidRPr="004D6393" w:rsidRDefault="007F57F2" w:rsidP="007F57F2">
      <w:pPr>
        <w:spacing w:after="0" w:line="240" w:lineRule="auto"/>
        <w:jc w:val="center"/>
        <w:rPr>
          <w:rFonts w:ascii="Sakkal Majalla" w:eastAsia="Calibri" w:hAnsi="Sakkal Majalla" w:cs="Sakkal Majalla"/>
          <w:sz w:val="28"/>
          <w:szCs w:val="28"/>
          <w:rtl/>
          <w:lang w:bidi="ar-SA"/>
        </w:rPr>
      </w:pPr>
      <w:r w:rsidRPr="00296A56">
        <w:rPr>
          <w:rFonts w:ascii="Sakkal Majalla" w:eastAsia="Calibri" w:hAnsi="Sakkal Majalla" w:cs="Sakkal Majalla"/>
          <w:sz w:val="32"/>
          <w:szCs w:val="32"/>
          <w:rtl/>
        </w:rPr>
        <w:t>4</w:t>
      </w:r>
      <w:r w:rsidRPr="004D6393">
        <w:rPr>
          <w:rFonts w:ascii="Sakkal Majalla" w:eastAsia="Calibri" w:hAnsi="Sakkal Majalla" w:cs="Sakkal Majalla"/>
          <w:sz w:val="26"/>
          <w:szCs w:val="26"/>
          <w:rtl/>
        </w:rPr>
        <w:t xml:space="preserve">  </w:t>
      </w:r>
      <w:r w:rsidRPr="004D6393">
        <w:rPr>
          <w:rFonts w:ascii="Sakkal Majalla" w:eastAsia="Calibri" w:hAnsi="Sakkal Majalla" w:cs="Sakkal Majalla"/>
          <w:sz w:val="26"/>
          <w:szCs w:val="26"/>
          <w:rtl/>
          <w:lang w:bidi="ar-SA"/>
        </w:rPr>
        <w:t>بدرجة كبيرة</w:t>
      </w:r>
      <w:r w:rsidRPr="004D6393">
        <w:rPr>
          <w:rFonts w:ascii="Sakkal Majalla" w:eastAsia="Calibri" w:hAnsi="Sakkal Majalla" w:cs="Sakkal Majalla"/>
          <w:sz w:val="26"/>
          <w:szCs w:val="26"/>
          <w:rtl/>
        </w:rPr>
        <w:t xml:space="preserve">   </w:t>
      </w:r>
      <w:r>
        <w:rPr>
          <w:rFonts w:ascii="Sakkal Majalla" w:eastAsia="Calibri" w:hAnsi="Sakkal Majalla" w:cs="Sakkal Majalla" w:hint="cs"/>
          <w:sz w:val="26"/>
          <w:szCs w:val="26"/>
          <w:rtl/>
        </w:rPr>
        <w:t xml:space="preserve"> </w:t>
      </w:r>
      <w:r w:rsidRPr="004D6393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 w:rsidRPr="004D6393">
        <w:rPr>
          <w:rFonts w:ascii="Sakkal Majalla" w:eastAsia="Calibri" w:hAnsi="Sakkal Majalla" w:cs="Sakkal Majalla"/>
          <w:b/>
          <w:bCs/>
          <w:sz w:val="26"/>
          <w:szCs w:val="26"/>
          <w:rtl/>
        </w:rPr>
        <w:t xml:space="preserve">  </w:t>
      </w:r>
      <w:r w:rsidRPr="00296A56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3 </w:t>
      </w:r>
      <w:r>
        <w:rPr>
          <w:rFonts w:ascii="Sakkal Majalla" w:eastAsia="Calibri" w:hAnsi="Sakkal Majalla" w:cs="Sakkal Majalla" w:hint="cs"/>
          <w:sz w:val="26"/>
          <w:szCs w:val="26"/>
          <w:rtl/>
          <w:lang w:bidi="ar-LB"/>
        </w:rPr>
        <w:t xml:space="preserve"> </w:t>
      </w:r>
      <w:r w:rsidRPr="004D6393">
        <w:rPr>
          <w:rFonts w:ascii="Sakkal Majalla" w:eastAsia="Calibri" w:hAnsi="Sakkal Majalla" w:cs="Sakkal Majalla"/>
          <w:sz w:val="26"/>
          <w:szCs w:val="26"/>
          <w:rtl/>
          <w:lang w:bidi="ar-SA"/>
        </w:rPr>
        <w:t>بدرجة معقولة</w:t>
      </w:r>
      <w:r>
        <w:rPr>
          <w:rFonts w:ascii="Sakkal Majalla" w:eastAsia="Calibri" w:hAnsi="Sakkal Majalla" w:hint="cs"/>
          <w:sz w:val="26"/>
          <w:szCs w:val="26"/>
          <w:rtl/>
        </w:rPr>
        <w:t xml:space="preserve"> </w:t>
      </w:r>
      <w:r w:rsidRPr="004D6393">
        <w:rPr>
          <w:rFonts w:ascii="Sakkal Majalla" w:eastAsia="Calibri" w:hAnsi="Sakkal Majalla" w:cs="Sakkal Majalla"/>
          <w:sz w:val="26"/>
          <w:szCs w:val="26"/>
          <w:rtl/>
          <w:lang w:bidi="ar-SA"/>
        </w:rPr>
        <w:t xml:space="preserve"> </w:t>
      </w:r>
      <w:r>
        <w:rPr>
          <w:rFonts w:ascii="Sakkal Majalla" w:eastAsia="Calibri" w:hAnsi="Sakkal Majalla" w:hint="cs"/>
          <w:sz w:val="26"/>
          <w:szCs w:val="26"/>
          <w:rtl/>
        </w:rPr>
        <w:t xml:space="preserve"> </w:t>
      </w:r>
      <w:r w:rsidRPr="004D6393">
        <w:rPr>
          <w:rFonts w:ascii="Sakkal Majalla" w:eastAsia="Calibri" w:hAnsi="Sakkal Majalla" w:cs="Sakkal Majalla"/>
          <w:sz w:val="26"/>
          <w:szCs w:val="26"/>
          <w:rtl/>
          <w:lang w:bidi="ar-SA"/>
        </w:rPr>
        <w:t xml:space="preserve"> </w:t>
      </w:r>
      <w:r>
        <w:rPr>
          <w:rFonts w:ascii="Sakkal Majalla" w:eastAsia="Calibri" w:hAnsi="Sakkal Majalla" w:hint="cs"/>
          <w:sz w:val="26"/>
          <w:szCs w:val="26"/>
          <w:rtl/>
        </w:rPr>
        <w:t xml:space="preserve"> </w:t>
      </w:r>
      <w:r w:rsidRPr="004D6393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 w:rsidRPr="00296A56">
        <w:rPr>
          <w:rFonts w:ascii="Sakkal Majalla" w:eastAsia="Calibri" w:hAnsi="Sakkal Majalla" w:cs="Sakkal Majalla"/>
          <w:b/>
          <w:bCs/>
          <w:sz w:val="32"/>
          <w:szCs w:val="32"/>
          <w:rtl/>
        </w:rPr>
        <w:t>2</w:t>
      </w:r>
      <w:r w:rsidRPr="00296A56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4D6393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 w:rsidRPr="004D6393">
        <w:rPr>
          <w:rFonts w:ascii="Sakkal Majalla" w:eastAsia="Calibri" w:hAnsi="Sakkal Majalla" w:cs="Sakkal Majalla"/>
          <w:sz w:val="26"/>
          <w:szCs w:val="26"/>
          <w:rtl/>
          <w:lang w:bidi="ar-SA"/>
        </w:rPr>
        <w:t xml:space="preserve">بدرجة قليلة  </w:t>
      </w:r>
      <w:r>
        <w:rPr>
          <w:rFonts w:ascii="Sakkal Majalla" w:eastAsia="Calibri" w:hAnsi="Sakkal Majalla" w:hint="cs"/>
          <w:sz w:val="26"/>
          <w:szCs w:val="26"/>
          <w:rtl/>
        </w:rPr>
        <w:t xml:space="preserve"> </w:t>
      </w:r>
      <w:r w:rsidRPr="004D6393">
        <w:rPr>
          <w:rFonts w:ascii="Sakkal Majalla" w:eastAsia="Calibri" w:hAnsi="Sakkal Majalla" w:cs="Sakkal Majalla"/>
          <w:sz w:val="26"/>
          <w:szCs w:val="26"/>
          <w:rtl/>
          <w:lang w:bidi="ar-SA"/>
        </w:rPr>
        <w:t xml:space="preserve"> </w:t>
      </w:r>
      <w:r w:rsidRPr="00296A56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 1</w:t>
      </w:r>
      <w:r w:rsidRPr="004D6393">
        <w:rPr>
          <w:rFonts w:ascii="Sakkal Majalla" w:eastAsia="Calibri" w:hAnsi="Sakkal Majalla" w:cs="Sakkal Majalla"/>
          <w:sz w:val="26"/>
          <w:szCs w:val="26"/>
          <w:rtl/>
          <w:lang w:bidi="ar-SA"/>
        </w:rPr>
        <w:t xml:space="preserve"> أبدا  </w:t>
      </w:r>
      <w:r>
        <w:rPr>
          <w:rFonts w:ascii="Sakkal Majalla" w:eastAsia="Calibri" w:hAnsi="Sakkal Majalla" w:hint="cs"/>
          <w:sz w:val="26"/>
          <w:szCs w:val="26"/>
          <w:rtl/>
        </w:rPr>
        <w:t xml:space="preserve">   </w:t>
      </w:r>
      <w:r w:rsidRPr="004D6393">
        <w:rPr>
          <w:rFonts w:ascii="Sakkal Majalla" w:eastAsia="Calibri" w:hAnsi="Sakkal Majalla" w:cs="Sakkal Majalla"/>
          <w:sz w:val="26"/>
          <w:szCs w:val="26"/>
          <w:rtl/>
          <w:lang w:bidi="ar-SA"/>
        </w:rPr>
        <w:t xml:space="preserve"> </w:t>
      </w:r>
      <w:r w:rsidRPr="00296A56">
        <w:rPr>
          <w:rFonts w:ascii="Sakkal Majalla" w:eastAsia="Calibri" w:hAnsi="Sakkal Majalla" w:cs="Sakkal Majalla"/>
          <w:b/>
          <w:bCs/>
          <w:sz w:val="32"/>
          <w:szCs w:val="32"/>
          <w:rtl/>
        </w:rPr>
        <w:t>0</w:t>
      </w:r>
      <w:r w:rsidRPr="004D6393">
        <w:rPr>
          <w:rFonts w:ascii="Sakkal Majalla" w:eastAsia="Calibri" w:hAnsi="Sakkal Majalla" w:cs="Sakkal Majalla"/>
          <w:rtl/>
        </w:rPr>
        <w:t xml:space="preserve"> </w:t>
      </w:r>
      <w:r>
        <w:rPr>
          <w:rFonts w:ascii="Sakkal Majalla" w:eastAsia="Calibri" w:hAnsi="Sakkal Majalla" w:cs="Sakkal Majalla" w:hint="cs"/>
          <w:rtl/>
          <w:lang w:bidi="ar-LB"/>
        </w:rPr>
        <w:t xml:space="preserve"> </w:t>
      </w:r>
      <w:r>
        <w:rPr>
          <w:rFonts w:ascii="Sakkal Majalla" w:eastAsia="Calibri" w:hAnsi="Sakkal Majalla" w:cs="Sakkal Majalla" w:hint="cs"/>
          <w:sz w:val="28"/>
          <w:szCs w:val="28"/>
          <w:rtl/>
          <w:lang w:bidi="ar-SA"/>
        </w:rPr>
        <w:t>ليست له علاقة بالورشة</w:t>
      </w:r>
    </w:p>
    <w:p w:rsidR="007F57F2" w:rsidRPr="004D6393" w:rsidRDefault="007F57F2" w:rsidP="007F57F2">
      <w:pPr>
        <w:spacing w:after="0" w:line="240" w:lineRule="auto"/>
        <w:jc w:val="center"/>
        <w:rPr>
          <w:rFonts w:ascii="Sakkal Majalla" w:eastAsia="Calibri" w:hAnsi="Sakkal Majalla"/>
          <w:b/>
          <w:bCs/>
          <w:sz w:val="16"/>
          <w:szCs w:val="16"/>
          <w:rtl/>
        </w:rPr>
      </w:pPr>
    </w:p>
    <w:tbl>
      <w:tblPr>
        <w:tblStyle w:val="TableGrid"/>
        <w:bidiVisual/>
        <w:tblW w:w="9615" w:type="dxa"/>
        <w:tblInd w:w="-648" w:type="dxa"/>
        <w:tblLayout w:type="fixed"/>
        <w:tblLook w:val="04A0" w:firstRow="1" w:lastRow="0" w:firstColumn="1" w:lastColumn="0" w:noHBand="0" w:noVBand="1"/>
      </w:tblPr>
      <w:tblGrid>
        <w:gridCol w:w="557"/>
        <w:gridCol w:w="6940"/>
        <w:gridCol w:w="426"/>
        <w:gridCol w:w="425"/>
        <w:gridCol w:w="425"/>
        <w:gridCol w:w="425"/>
        <w:gridCol w:w="417"/>
      </w:tblGrid>
      <w:tr w:rsidR="007F57F2" w:rsidRPr="004D6393" w:rsidTr="00046C67">
        <w:tc>
          <w:tcPr>
            <w:tcW w:w="557" w:type="dxa"/>
          </w:tcPr>
          <w:p w:rsidR="007F57F2" w:rsidRPr="004D6393" w:rsidRDefault="007F57F2" w:rsidP="00046C67">
            <w:pPr>
              <w:spacing w:line="36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6940" w:type="dxa"/>
          </w:tcPr>
          <w:p w:rsidR="007F57F2" w:rsidRPr="004D6393" w:rsidRDefault="007F57F2" w:rsidP="00046C67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حسب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رأيي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سيناريوهات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المحاكاة،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تعكس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حالات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حقيقية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نتعرض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إليها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في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العمل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1</w:t>
            </w:r>
          </w:p>
        </w:tc>
        <w:tc>
          <w:tcPr>
            <w:tcW w:w="417" w:type="dxa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0</w:t>
            </w:r>
          </w:p>
        </w:tc>
      </w:tr>
      <w:tr w:rsidR="007F57F2" w:rsidRPr="004D6393" w:rsidTr="00046C67">
        <w:tc>
          <w:tcPr>
            <w:tcW w:w="557" w:type="dxa"/>
          </w:tcPr>
          <w:p w:rsidR="007F57F2" w:rsidRPr="004D6393" w:rsidRDefault="007F57F2" w:rsidP="00046C67">
            <w:pPr>
              <w:spacing w:line="36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6940" w:type="dxa"/>
          </w:tcPr>
          <w:p w:rsidR="007F57F2" w:rsidRPr="004D6393" w:rsidRDefault="007F57F2" w:rsidP="00046C67">
            <w:pPr>
              <w:rPr>
                <w:rFonts w:ascii="Sakkal Majalla" w:eastAsia="Calibri" w:hAnsi="Sakkal Majalla" w:cs="Arial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زودتني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المحاكاة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بتجربة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مهنية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جديدة،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وكشفت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أمامي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مهارات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مهنية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ذات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أهمية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1</w:t>
            </w:r>
          </w:p>
        </w:tc>
        <w:tc>
          <w:tcPr>
            <w:tcW w:w="417" w:type="dxa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0</w:t>
            </w:r>
          </w:p>
        </w:tc>
      </w:tr>
      <w:tr w:rsidR="007F57F2" w:rsidRPr="004D6393" w:rsidTr="00046C67">
        <w:trPr>
          <w:trHeight w:val="597"/>
        </w:trPr>
        <w:tc>
          <w:tcPr>
            <w:tcW w:w="557" w:type="dxa"/>
          </w:tcPr>
          <w:p w:rsidR="007F57F2" w:rsidRPr="004D6393" w:rsidRDefault="007F57F2" w:rsidP="00046C67">
            <w:pPr>
              <w:spacing w:line="36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6940" w:type="dxa"/>
          </w:tcPr>
          <w:p w:rsidR="007F57F2" w:rsidRPr="004D6393" w:rsidRDefault="007F57F2" w:rsidP="00046C67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أضاف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ت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المحاكاة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إلى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مهارات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ي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في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ال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تواصل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،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وزودتني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بوجهات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نظر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أخرى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في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التعامل</w:t>
            </w:r>
          </w:p>
        </w:tc>
        <w:tc>
          <w:tcPr>
            <w:tcW w:w="426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b/>
                <w:bCs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b/>
                <w:bCs/>
                <w:color w:val="A6A6A6"/>
                <w:sz w:val="28"/>
                <w:szCs w:val="28"/>
                <w:rtl/>
              </w:rPr>
              <w:t>1</w:t>
            </w:r>
          </w:p>
        </w:tc>
        <w:tc>
          <w:tcPr>
            <w:tcW w:w="417" w:type="dxa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0</w:t>
            </w:r>
          </w:p>
        </w:tc>
      </w:tr>
      <w:tr w:rsidR="007F57F2" w:rsidRPr="004D6393" w:rsidTr="00046C67">
        <w:tc>
          <w:tcPr>
            <w:tcW w:w="557" w:type="dxa"/>
          </w:tcPr>
          <w:p w:rsidR="007F57F2" w:rsidRPr="004D6393" w:rsidRDefault="007F57F2" w:rsidP="00046C67">
            <w:pPr>
              <w:spacing w:line="36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6940" w:type="dxa"/>
          </w:tcPr>
          <w:p w:rsidR="007F57F2" w:rsidRPr="004D6393" w:rsidRDefault="007F57F2" w:rsidP="00046C67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النقاش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بعد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المحاكاة،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كان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مثمر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ً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ا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،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واستخلص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أبعاد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السيناريو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المطروح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في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المحاكاة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1</w:t>
            </w:r>
          </w:p>
        </w:tc>
        <w:tc>
          <w:tcPr>
            <w:tcW w:w="417" w:type="dxa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0</w:t>
            </w:r>
          </w:p>
        </w:tc>
      </w:tr>
      <w:tr w:rsidR="007F57F2" w:rsidRPr="004D6393" w:rsidTr="00046C67">
        <w:tc>
          <w:tcPr>
            <w:tcW w:w="557" w:type="dxa"/>
          </w:tcPr>
          <w:p w:rsidR="007F57F2" w:rsidRPr="004D6393" w:rsidRDefault="007F57F2" w:rsidP="00046C67">
            <w:pPr>
              <w:spacing w:line="36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6940" w:type="dxa"/>
          </w:tcPr>
          <w:p w:rsidR="007F57F2" w:rsidRPr="004D6393" w:rsidRDefault="007F57F2" w:rsidP="00046C67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النقاش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خلق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لغة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تربوية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موحدة،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أكّد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الخطاب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التربوي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ال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مناسب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وحق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ّ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ق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ال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هدف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المرجو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1</w:t>
            </w:r>
          </w:p>
        </w:tc>
        <w:tc>
          <w:tcPr>
            <w:tcW w:w="417" w:type="dxa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0</w:t>
            </w:r>
          </w:p>
        </w:tc>
      </w:tr>
      <w:tr w:rsidR="007F57F2" w:rsidRPr="004D6393" w:rsidTr="00046C67">
        <w:tc>
          <w:tcPr>
            <w:tcW w:w="557" w:type="dxa"/>
          </w:tcPr>
          <w:p w:rsidR="007F57F2" w:rsidRPr="004D6393" w:rsidRDefault="007F57F2" w:rsidP="00046C67">
            <w:pPr>
              <w:spacing w:line="36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6</w:t>
            </w:r>
          </w:p>
        </w:tc>
        <w:tc>
          <w:tcPr>
            <w:tcW w:w="6940" w:type="dxa"/>
          </w:tcPr>
          <w:p w:rsidR="007F57F2" w:rsidRPr="004D6393" w:rsidRDefault="007F57F2" w:rsidP="00046C67">
            <w:pPr>
              <w:rPr>
                <w:rFonts w:ascii="Sakkal Majalla" w:eastAsia="Calibri" w:hAnsi="Sakkal Majalla" w:cs="Arial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مضمون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النقاش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،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أجاب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على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توقعاتي،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زوّد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ني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ب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مهارات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وتبصّر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في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الجانب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التربوي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1</w:t>
            </w:r>
          </w:p>
        </w:tc>
        <w:tc>
          <w:tcPr>
            <w:tcW w:w="417" w:type="dxa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0</w:t>
            </w:r>
          </w:p>
        </w:tc>
      </w:tr>
      <w:tr w:rsidR="007F57F2" w:rsidRPr="004D6393" w:rsidTr="00046C67">
        <w:tc>
          <w:tcPr>
            <w:tcW w:w="557" w:type="dxa"/>
          </w:tcPr>
          <w:p w:rsidR="007F57F2" w:rsidRPr="004D6393" w:rsidRDefault="007F57F2" w:rsidP="00046C67">
            <w:pPr>
              <w:spacing w:line="36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7</w:t>
            </w:r>
          </w:p>
        </w:tc>
        <w:tc>
          <w:tcPr>
            <w:tcW w:w="6940" w:type="dxa"/>
          </w:tcPr>
          <w:p w:rsidR="007F57F2" w:rsidRPr="004D6393" w:rsidRDefault="007F57F2" w:rsidP="00046C67">
            <w:pPr>
              <w:spacing w:after="120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يمكن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القول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أن</w:t>
            </w:r>
            <w:proofErr w:type="gramEnd"/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الموجه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الورشة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أدار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الورشة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بصورة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واضحة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وفعالة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1</w:t>
            </w:r>
          </w:p>
        </w:tc>
        <w:tc>
          <w:tcPr>
            <w:tcW w:w="417" w:type="dxa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0</w:t>
            </w:r>
          </w:p>
        </w:tc>
      </w:tr>
      <w:tr w:rsidR="007F57F2" w:rsidRPr="004D6393" w:rsidTr="00046C67">
        <w:trPr>
          <w:trHeight w:val="545"/>
        </w:trPr>
        <w:tc>
          <w:tcPr>
            <w:tcW w:w="557" w:type="dxa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8</w:t>
            </w:r>
          </w:p>
        </w:tc>
        <w:tc>
          <w:tcPr>
            <w:tcW w:w="6940" w:type="dxa"/>
          </w:tcPr>
          <w:p w:rsidR="007F57F2" w:rsidRPr="004D6393" w:rsidRDefault="007F57F2" w:rsidP="00046C67">
            <w:pPr>
              <w:spacing w:after="120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يمكن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القول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أن</w:t>
            </w:r>
            <w:proofErr w:type="gramEnd"/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التفاعل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بين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الموجه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والمشتركين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كان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لطيفـًا</w:t>
            </w:r>
          </w:p>
        </w:tc>
        <w:tc>
          <w:tcPr>
            <w:tcW w:w="426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1</w:t>
            </w:r>
          </w:p>
        </w:tc>
        <w:tc>
          <w:tcPr>
            <w:tcW w:w="417" w:type="dxa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0</w:t>
            </w:r>
          </w:p>
        </w:tc>
      </w:tr>
      <w:tr w:rsidR="007F57F2" w:rsidRPr="004D6393" w:rsidTr="00046C67">
        <w:trPr>
          <w:trHeight w:val="552"/>
        </w:trPr>
        <w:tc>
          <w:tcPr>
            <w:tcW w:w="557" w:type="dxa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9</w:t>
            </w:r>
          </w:p>
        </w:tc>
        <w:tc>
          <w:tcPr>
            <w:tcW w:w="6940" w:type="dxa"/>
          </w:tcPr>
          <w:p w:rsidR="007F57F2" w:rsidRPr="004D6393" w:rsidRDefault="007F57F2" w:rsidP="00046C67">
            <w:pPr>
              <w:spacing w:after="120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اعتقد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أن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مستوى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الورشة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يناسبني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1</w:t>
            </w:r>
          </w:p>
        </w:tc>
        <w:tc>
          <w:tcPr>
            <w:tcW w:w="417" w:type="dxa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0</w:t>
            </w:r>
          </w:p>
        </w:tc>
      </w:tr>
      <w:tr w:rsidR="007F57F2" w:rsidRPr="004D6393" w:rsidTr="00046C67">
        <w:trPr>
          <w:trHeight w:val="555"/>
        </w:trPr>
        <w:tc>
          <w:tcPr>
            <w:tcW w:w="557" w:type="dxa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11</w:t>
            </w:r>
          </w:p>
        </w:tc>
        <w:tc>
          <w:tcPr>
            <w:tcW w:w="6940" w:type="dxa"/>
          </w:tcPr>
          <w:p w:rsidR="007F57F2" w:rsidRPr="004D6393" w:rsidRDefault="007F57F2" w:rsidP="00046C67">
            <w:pPr>
              <w:spacing w:after="120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أنا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راض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من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إيقاع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الورشة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والفعالية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(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تمثيل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الأدوار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ال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نقاش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1</w:t>
            </w:r>
          </w:p>
        </w:tc>
        <w:tc>
          <w:tcPr>
            <w:tcW w:w="417" w:type="dxa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0</w:t>
            </w:r>
          </w:p>
        </w:tc>
      </w:tr>
      <w:tr w:rsidR="007F57F2" w:rsidRPr="004D6393" w:rsidTr="00046C67">
        <w:trPr>
          <w:trHeight w:val="563"/>
        </w:trPr>
        <w:tc>
          <w:tcPr>
            <w:tcW w:w="557" w:type="dxa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6940" w:type="dxa"/>
          </w:tcPr>
          <w:p w:rsidR="007F57F2" w:rsidRPr="004D6393" w:rsidRDefault="007F57F2" w:rsidP="00046C67">
            <w:pPr>
              <w:spacing w:after="120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تم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تمرير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الورشة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بصورة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مثيرة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للاهتمام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ومحفزة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للتفكير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1</w:t>
            </w:r>
          </w:p>
        </w:tc>
        <w:tc>
          <w:tcPr>
            <w:tcW w:w="417" w:type="dxa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0</w:t>
            </w:r>
          </w:p>
        </w:tc>
      </w:tr>
      <w:tr w:rsidR="007F57F2" w:rsidRPr="004D6393" w:rsidTr="00046C67">
        <w:trPr>
          <w:trHeight w:val="557"/>
        </w:trPr>
        <w:tc>
          <w:tcPr>
            <w:tcW w:w="557" w:type="dxa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13</w:t>
            </w:r>
          </w:p>
        </w:tc>
        <w:tc>
          <w:tcPr>
            <w:tcW w:w="6940" w:type="dxa"/>
          </w:tcPr>
          <w:p w:rsidR="007F57F2" w:rsidRPr="004D6393" w:rsidRDefault="007F57F2" w:rsidP="00046C67">
            <w:pPr>
              <w:spacing w:after="120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الورشة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ذات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proofErr w:type="gramStart"/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أهمية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،</w:t>
            </w:r>
            <w:proofErr w:type="gramEnd"/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ومفيدة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ل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عملي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ودوري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كمعلم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1</w:t>
            </w:r>
          </w:p>
        </w:tc>
        <w:tc>
          <w:tcPr>
            <w:tcW w:w="417" w:type="dxa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0</w:t>
            </w:r>
          </w:p>
        </w:tc>
      </w:tr>
      <w:tr w:rsidR="007F57F2" w:rsidRPr="004D6393" w:rsidTr="00046C67">
        <w:trPr>
          <w:trHeight w:val="551"/>
        </w:trPr>
        <w:tc>
          <w:tcPr>
            <w:tcW w:w="557" w:type="dxa"/>
          </w:tcPr>
          <w:p w:rsidR="007F57F2" w:rsidRPr="004D6393" w:rsidRDefault="007F57F2" w:rsidP="00046C67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14</w:t>
            </w:r>
          </w:p>
        </w:tc>
        <w:tc>
          <w:tcPr>
            <w:tcW w:w="6940" w:type="dxa"/>
          </w:tcPr>
          <w:p w:rsidR="007F57F2" w:rsidRPr="004D6393" w:rsidRDefault="007F57F2" w:rsidP="00046C67">
            <w:pPr>
              <w:spacing w:after="120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بشكل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proofErr w:type="gramStart"/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عام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،</w:t>
            </w:r>
            <w:proofErr w:type="gramEnd"/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أنا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راض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م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ن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تنظيم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ورشة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المحاكاة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1</w:t>
            </w:r>
          </w:p>
        </w:tc>
        <w:tc>
          <w:tcPr>
            <w:tcW w:w="417" w:type="dxa"/>
          </w:tcPr>
          <w:p w:rsidR="007F57F2" w:rsidRPr="004D6393" w:rsidRDefault="007F57F2" w:rsidP="00046C67">
            <w:pPr>
              <w:spacing w:after="12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0</w:t>
            </w:r>
          </w:p>
        </w:tc>
      </w:tr>
    </w:tbl>
    <w:p w:rsidR="007F57F2" w:rsidRPr="003A3C3D" w:rsidRDefault="007F57F2" w:rsidP="007F57F2">
      <w:pPr>
        <w:spacing w:before="360" w:after="0" w:line="240" w:lineRule="auto"/>
        <w:rPr>
          <w:rFonts w:ascii="Sakkal Majalla" w:eastAsia="Calibri" w:hAnsi="Sakkal Majalla"/>
          <w:b/>
          <w:bCs/>
          <w:sz w:val="28"/>
          <w:szCs w:val="28"/>
          <w:rtl/>
        </w:rPr>
      </w:pPr>
      <w:r w:rsidRPr="004D6393">
        <w:rPr>
          <w:rFonts w:ascii="Sakkal Majalla" w:eastAsia="Calibri" w:hAnsi="Sakkal Majalla" w:cs="Sakkal Majalla"/>
          <w:b/>
          <w:bCs/>
          <w:sz w:val="28"/>
          <w:szCs w:val="28"/>
          <w:rtl/>
          <w:lang w:bidi="ar-SA"/>
        </w:rPr>
        <w:t xml:space="preserve">اقتراحات للتحسين </w:t>
      </w:r>
      <w:r w:rsidRPr="004D6393">
        <w:rPr>
          <w:rFonts w:ascii="Sakkal Majalla" w:eastAsia="Calibri" w:hAnsi="Sakkal Majalla" w:cs="Sakkal Majalla"/>
          <w:b/>
          <w:bCs/>
          <w:sz w:val="28"/>
          <w:szCs w:val="28"/>
          <w:rtl/>
        </w:rPr>
        <w:t>_____________________</w:t>
      </w:r>
      <w:r w:rsidRPr="004D6393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________________________________</w:t>
      </w:r>
      <w:r w:rsidRPr="004D6393">
        <w:rPr>
          <w:rFonts w:ascii="Sakkal Majalla" w:eastAsia="Calibri" w:hAnsi="Sakkal Majalla" w:cs="Sakkal Majalla"/>
          <w:b/>
          <w:bCs/>
          <w:sz w:val="28"/>
          <w:szCs w:val="28"/>
          <w:rtl/>
        </w:rPr>
        <w:t>______________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______________________</w:t>
      </w:r>
    </w:p>
    <w:p w:rsidR="007F57F2" w:rsidRPr="004D6393" w:rsidRDefault="007F57F2" w:rsidP="007F57F2">
      <w:pPr>
        <w:spacing w:before="120"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SA"/>
        </w:rPr>
        <w:t xml:space="preserve">اقتراحات </w:t>
      </w:r>
      <w:r w:rsidRPr="004D6393">
        <w:rPr>
          <w:rFonts w:ascii="Sakkal Majalla" w:eastAsia="Calibri" w:hAnsi="Sakkal Majalla" w:cs="Sakkal Majalla"/>
          <w:b/>
          <w:bCs/>
          <w:sz w:val="28"/>
          <w:szCs w:val="28"/>
          <w:rtl/>
          <w:lang w:bidi="ar-SA"/>
        </w:rPr>
        <w:t xml:space="preserve">أخرى </w:t>
      </w:r>
      <w:r w:rsidRPr="004D6393">
        <w:rPr>
          <w:rFonts w:ascii="Sakkal Majalla" w:eastAsia="Calibri" w:hAnsi="Sakkal Majalla" w:cs="Sakkal Majalla"/>
          <w:b/>
          <w:bCs/>
          <w:sz w:val="28"/>
          <w:szCs w:val="28"/>
          <w:rtl/>
        </w:rPr>
        <w:t>____________________</w:t>
      </w:r>
      <w:r w:rsidRPr="004D6393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__________________________________</w:t>
      </w:r>
      <w:r w:rsidRPr="004D6393">
        <w:rPr>
          <w:rFonts w:ascii="Sakkal Majalla" w:eastAsia="Calibri" w:hAnsi="Sakkal Majalla" w:cs="Sakkal Majalla"/>
          <w:b/>
          <w:bCs/>
          <w:sz w:val="28"/>
          <w:szCs w:val="28"/>
          <w:rtl/>
        </w:rPr>
        <w:t>_______________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____________________</w:t>
      </w:r>
    </w:p>
    <w:p w:rsidR="007F57F2" w:rsidRDefault="007F57F2" w:rsidP="007F57F2">
      <w:pPr>
        <w:rPr>
          <w:rtl/>
          <w:lang w:bidi="ar-SA"/>
        </w:rPr>
      </w:pPr>
    </w:p>
    <w:p w:rsidR="00396A34" w:rsidRDefault="00396A34">
      <w:bookmarkStart w:id="0" w:name="_GoBack"/>
      <w:bookmarkEnd w:id="0"/>
    </w:p>
    <w:sectPr w:rsidR="00396A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F2"/>
    <w:rsid w:val="00396A34"/>
    <w:rsid w:val="007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A449A-26AF-4C46-B577-62A2963B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F2"/>
    <w:pPr>
      <w:bidi/>
      <w:spacing w:after="200" w:line="276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F2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wissam kittany</dc:creator>
  <cp:keywords/>
  <dc:description/>
  <cp:lastModifiedBy>wissam kittany</cp:lastModifiedBy>
  <cp:revision>1</cp:revision>
  <dcterms:created xsi:type="dcterms:W3CDTF">2018-11-29T10:55:00Z</dcterms:created>
  <dcterms:modified xsi:type="dcterms:W3CDTF">2018-11-29T10:56:00Z</dcterms:modified>
</cp:coreProperties>
</file>